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09" w:rsidRDefault="00A95E09" w:rsidP="008F2261">
      <w:pPr>
        <w:rPr>
          <w:szCs w:val="24"/>
        </w:rPr>
      </w:pPr>
      <w:bookmarkStart w:id="0" w:name="_GoBack"/>
      <w:bookmarkEnd w:id="0"/>
    </w:p>
    <w:p w:rsidR="002067DA" w:rsidRPr="002067DA" w:rsidRDefault="002067DA" w:rsidP="008F2261">
      <w:pPr>
        <w:rPr>
          <w:b/>
          <w:szCs w:val="24"/>
        </w:rPr>
      </w:pPr>
      <w:r w:rsidRPr="002067DA">
        <w:rPr>
          <w:b/>
          <w:szCs w:val="24"/>
        </w:rPr>
        <w:t xml:space="preserve">Dr. </w:t>
      </w:r>
      <w:r w:rsidR="003C5A4E">
        <w:rPr>
          <w:b/>
          <w:szCs w:val="24"/>
        </w:rPr>
        <w:t>Kaderják Péter</w:t>
      </w:r>
    </w:p>
    <w:p w:rsidR="003C5A4E" w:rsidRDefault="003C5A4E" w:rsidP="008F2261">
      <w:pPr>
        <w:rPr>
          <w:b/>
          <w:szCs w:val="24"/>
        </w:rPr>
      </w:pPr>
      <w:r>
        <w:rPr>
          <w:b/>
          <w:szCs w:val="24"/>
        </w:rPr>
        <w:t xml:space="preserve">energiaügyekért és klímapolitikáért felelős </w:t>
      </w:r>
    </w:p>
    <w:p w:rsidR="003C5A4E" w:rsidRPr="002067DA" w:rsidRDefault="003C5A4E" w:rsidP="008F2261">
      <w:pPr>
        <w:rPr>
          <w:b/>
          <w:szCs w:val="24"/>
        </w:rPr>
      </w:pPr>
      <w:r>
        <w:rPr>
          <w:b/>
          <w:szCs w:val="24"/>
        </w:rPr>
        <w:t>államtitkár</w:t>
      </w:r>
    </w:p>
    <w:p w:rsidR="002067DA" w:rsidRPr="002067DA" w:rsidRDefault="003C5A4E" w:rsidP="008F2261">
      <w:pPr>
        <w:rPr>
          <w:b/>
          <w:szCs w:val="24"/>
        </w:rPr>
      </w:pPr>
      <w:r>
        <w:rPr>
          <w:b/>
          <w:szCs w:val="24"/>
        </w:rPr>
        <w:t>Innovációs és Technológiai Minisztérium</w:t>
      </w:r>
    </w:p>
    <w:p w:rsidR="002067DA" w:rsidRPr="002067DA" w:rsidRDefault="002067DA" w:rsidP="008F2261">
      <w:pPr>
        <w:rPr>
          <w:b/>
          <w:szCs w:val="24"/>
        </w:rPr>
      </w:pPr>
    </w:p>
    <w:p w:rsidR="002067DA" w:rsidRDefault="002067DA" w:rsidP="008F2261">
      <w:pPr>
        <w:rPr>
          <w:b/>
          <w:szCs w:val="24"/>
        </w:rPr>
      </w:pPr>
      <w:r>
        <w:rPr>
          <w:b/>
          <w:szCs w:val="24"/>
        </w:rPr>
        <w:t xml:space="preserve">Tisztelt </w:t>
      </w:r>
      <w:r w:rsidR="003C5A4E">
        <w:rPr>
          <w:b/>
          <w:szCs w:val="24"/>
        </w:rPr>
        <w:t>Államtitkár</w:t>
      </w:r>
      <w:r>
        <w:rPr>
          <w:b/>
          <w:szCs w:val="24"/>
        </w:rPr>
        <w:t xml:space="preserve"> Úr</w:t>
      </w:r>
      <w:r w:rsidRPr="002067DA">
        <w:rPr>
          <w:b/>
          <w:szCs w:val="24"/>
        </w:rPr>
        <w:t>!</w:t>
      </w:r>
    </w:p>
    <w:p w:rsidR="002067DA" w:rsidRDefault="002067DA" w:rsidP="008F2261">
      <w:pPr>
        <w:rPr>
          <w:b/>
          <w:szCs w:val="24"/>
        </w:rPr>
      </w:pPr>
    </w:p>
    <w:p w:rsidR="00FC074D" w:rsidRDefault="002067DA" w:rsidP="00617DF9">
      <w:pPr>
        <w:jc w:val="both"/>
        <w:rPr>
          <w:szCs w:val="24"/>
        </w:rPr>
      </w:pPr>
      <w:r>
        <w:rPr>
          <w:szCs w:val="24"/>
        </w:rPr>
        <w:t>A</w:t>
      </w:r>
      <w:r w:rsidR="00A84D58">
        <w:rPr>
          <w:szCs w:val="24"/>
        </w:rPr>
        <w:t xml:space="preserve">z </w:t>
      </w:r>
      <w:r w:rsidRPr="002067DA">
        <w:rPr>
          <w:szCs w:val="24"/>
        </w:rPr>
        <w:t>Országos Környezetvédelmi</w:t>
      </w:r>
      <w:r>
        <w:rPr>
          <w:szCs w:val="24"/>
        </w:rPr>
        <w:t xml:space="preserve"> Tanács</w:t>
      </w:r>
      <w:r w:rsidR="00A84D58">
        <w:rPr>
          <w:szCs w:val="24"/>
        </w:rPr>
        <w:t xml:space="preserve"> köszönettel megkapta a felkérést, hogy közreműködjék az Integrált nemzeti Energia és Klíma Terv [NEKT] – első változatának / tervezetének kidolgozásában; tegyen javaslatokat a nemzeti célokra, illetve az azok eléréséhez szükségesnek vélt szakpolitikákra és intézkedésekre.</w:t>
      </w:r>
      <w:r w:rsidR="005B69A7">
        <w:rPr>
          <w:szCs w:val="24"/>
        </w:rPr>
        <w:t xml:space="preserve"> A Tanács</w:t>
      </w:r>
      <w:r w:rsidR="00FC074D">
        <w:rPr>
          <w:szCs w:val="24"/>
        </w:rPr>
        <w:t xml:space="preserve"> – a Környezet védelmének általános szabályairól szóló törvényben előírt feladatainak megfelelően – a </w:t>
      </w:r>
      <w:r w:rsidR="005B69A7">
        <w:rPr>
          <w:szCs w:val="24"/>
        </w:rPr>
        <w:t>Kormány javaslattevő, tanácsadó, véleményező szerve</w:t>
      </w:r>
      <w:r w:rsidR="00617DF9">
        <w:rPr>
          <w:szCs w:val="24"/>
        </w:rPr>
        <w:t>ként állást foglal a környezetvédelemmel összefüggő törvény</w:t>
      </w:r>
      <w:r w:rsidR="00C82539">
        <w:rPr>
          <w:szCs w:val="24"/>
        </w:rPr>
        <w:t xml:space="preserve">javaslatok és más jogszabályok, </w:t>
      </w:r>
      <w:r w:rsidR="00617DF9">
        <w:rPr>
          <w:szCs w:val="24"/>
        </w:rPr>
        <w:t>valamint országos és regionális koncepciók, a környezetvédelemmel összefüggő gazdasági szabályozó eszközök vizs</w:t>
      </w:r>
      <w:r w:rsidR="00C82539">
        <w:rPr>
          <w:szCs w:val="24"/>
        </w:rPr>
        <w:t>gálati elemzésével kapcsolatban;</w:t>
      </w:r>
      <w:r w:rsidR="00617DF9">
        <w:rPr>
          <w:szCs w:val="24"/>
        </w:rPr>
        <w:t xml:space="preserve"> véleményét nyilvánít</w:t>
      </w:r>
      <w:r w:rsidR="00452C4C">
        <w:rPr>
          <w:szCs w:val="24"/>
        </w:rPr>
        <w:t xml:space="preserve"> a környezetre várhatóan jelentős hatást gyakorló tervek és programok tervezetéről és azok környezeti</w:t>
      </w:r>
      <w:r w:rsidR="00C82539">
        <w:rPr>
          <w:szCs w:val="24"/>
        </w:rPr>
        <w:t xml:space="preserve"> értékeléséről, </w:t>
      </w:r>
      <w:r w:rsidR="00894B47">
        <w:rPr>
          <w:szCs w:val="24"/>
        </w:rPr>
        <w:t>javaslatot tesz a Kormány számára a környezet- és természetvédelem h</w:t>
      </w:r>
      <w:r w:rsidR="00101810">
        <w:rPr>
          <w:szCs w:val="24"/>
        </w:rPr>
        <w:t>até</w:t>
      </w:r>
      <w:r w:rsidR="00C82539">
        <w:rPr>
          <w:szCs w:val="24"/>
        </w:rPr>
        <w:t>konyabbá tételére</w:t>
      </w:r>
      <w:r w:rsidR="00FC074D">
        <w:rPr>
          <w:szCs w:val="24"/>
        </w:rPr>
        <w:t>.</w:t>
      </w:r>
    </w:p>
    <w:p w:rsidR="002067DA" w:rsidRDefault="00FC074D" w:rsidP="00617DF9">
      <w:pPr>
        <w:jc w:val="both"/>
        <w:rPr>
          <w:szCs w:val="24"/>
        </w:rPr>
      </w:pPr>
      <w:r>
        <w:rPr>
          <w:szCs w:val="24"/>
        </w:rPr>
        <w:t xml:space="preserve">Az OKT </w:t>
      </w:r>
      <w:r w:rsidR="002B7EA7">
        <w:rPr>
          <w:szCs w:val="24"/>
        </w:rPr>
        <w:t xml:space="preserve">egyetért azzal, hogy a NEKT kidolgozása integrált módon, az Energiaunió öt dimenziója kölcsönhatásainak ismeretében és felhasználásával készüljön és ebben a folyamatban a Tanács </w:t>
      </w:r>
      <w:r>
        <w:rPr>
          <w:szCs w:val="24"/>
        </w:rPr>
        <w:t>fent idézett feladatait</w:t>
      </w:r>
      <w:r w:rsidR="00CF74B0">
        <w:rPr>
          <w:szCs w:val="24"/>
        </w:rPr>
        <w:t xml:space="preserve"> – a Kormányzattal együttműködve, támogató módon – </w:t>
      </w:r>
      <w:r w:rsidR="002B7EA7">
        <w:rPr>
          <w:szCs w:val="24"/>
        </w:rPr>
        <w:t xml:space="preserve">jól </w:t>
      </w:r>
      <w:r w:rsidR="00CF74B0">
        <w:rPr>
          <w:szCs w:val="24"/>
        </w:rPr>
        <w:t>ellátni akkor tudja, ha a fejlesztési tervek, szabályozási eszközök kial</w:t>
      </w:r>
      <w:r w:rsidR="002B7EA7">
        <w:rPr>
          <w:szCs w:val="24"/>
        </w:rPr>
        <w:t>akításának korai</w:t>
      </w:r>
      <w:r w:rsidR="00CF74B0">
        <w:rPr>
          <w:szCs w:val="24"/>
        </w:rPr>
        <w:t xml:space="preserve"> szakaszában</w:t>
      </w:r>
      <w:r w:rsidR="002B7EA7">
        <w:rPr>
          <w:szCs w:val="24"/>
        </w:rPr>
        <w:t>, a koncepció-alakítás idején teheti meg észrevételeit, javaslatait.</w:t>
      </w:r>
      <w:r w:rsidR="00CF74B0">
        <w:rPr>
          <w:szCs w:val="24"/>
        </w:rPr>
        <w:t xml:space="preserve">  </w:t>
      </w:r>
      <w:r>
        <w:rPr>
          <w:szCs w:val="24"/>
        </w:rPr>
        <w:t xml:space="preserve"> </w:t>
      </w:r>
      <w:r w:rsidR="00101810">
        <w:rPr>
          <w:szCs w:val="24"/>
        </w:rPr>
        <w:t xml:space="preserve"> </w:t>
      </w:r>
    </w:p>
    <w:p w:rsidR="002B7EA7" w:rsidRDefault="002B7EA7" w:rsidP="00617DF9">
      <w:pPr>
        <w:jc w:val="both"/>
        <w:rPr>
          <w:szCs w:val="24"/>
        </w:rPr>
      </w:pPr>
    </w:p>
    <w:p w:rsidR="00326734" w:rsidRDefault="00B02CB5" w:rsidP="00617DF9">
      <w:pPr>
        <w:jc w:val="both"/>
        <w:rPr>
          <w:szCs w:val="24"/>
        </w:rPr>
      </w:pPr>
      <w:r w:rsidRPr="00B02CB5">
        <w:rPr>
          <w:b/>
          <w:szCs w:val="24"/>
        </w:rPr>
        <w:t>Tisztelt Á</w:t>
      </w:r>
      <w:r w:rsidR="002B7EA7" w:rsidRPr="00B02CB5">
        <w:rPr>
          <w:b/>
          <w:szCs w:val="24"/>
        </w:rPr>
        <w:t>llamtitkár Úr</w:t>
      </w:r>
      <w:r w:rsidR="002B7EA7">
        <w:rPr>
          <w:szCs w:val="24"/>
        </w:rPr>
        <w:t xml:space="preserve">, </w:t>
      </w:r>
      <w:r w:rsidR="008600A2">
        <w:rPr>
          <w:szCs w:val="24"/>
        </w:rPr>
        <w:t xml:space="preserve">kérem tehát, hogy </w:t>
      </w:r>
      <w:r w:rsidR="002B7EA7">
        <w:rPr>
          <w:szCs w:val="24"/>
        </w:rPr>
        <w:t>az ágazati</w:t>
      </w:r>
      <w:r>
        <w:rPr>
          <w:szCs w:val="24"/>
        </w:rPr>
        <w:t>,-</w:t>
      </w:r>
      <w:r w:rsidR="002B7EA7">
        <w:rPr>
          <w:szCs w:val="24"/>
        </w:rPr>
        <w:t xml:space="preserve"> szakpolitikai </w:t>
      </w:r>
      <w:r>
        <w:rPr>
          <w:szCs w:val="24"/>
        </w:rPr>
        <w:t>célok, továbbá az azok megvalósulását szolgáló intézkedések</w:t>
      </w:r>
      <w:r w:rsidR="00326734">
        <w:rPr>
          <w:szCs w:val="24"/>
        </w:rPr>
        <w:t xml:space="preserve"> </w:t>
      </w:r>
      <w:r>
        <w:rPr>
          <w:szCs w:val="24"/>
        </w:rPr>
        <w:t>tervek alapján</w:t>
      </w:r>
      <w:r w:rsidR="00C82539">
        <w:rPr>
          <w:szCs w:val="24"/>
        </w:rPr>
        <w:t>,</w:t>
      </w:r>
      <w:r>
        <w:rPr>
          <w:szCs w:val="24"/>
        </w:rPr>
        <w:t xml:space="preserve"> az Államtitkárság által kidolgozott</w:t>
      </w:r>
      <w:r w:rsidR="00C82539">
        <w:rPr>
          <w:szCs w:val="24"/>
        </w:rPr>
        <w:t>,</w:t>
      </w:r>
      <w:r>
        <w:rPr>
          <w:szCs w:val="24"/>
        </w:rPr>
        <w:t xml:space="preserve"> integrált </w:t>
      </w:r>
      <w:r w:rsidR="00C82539">
        <w:rPr>
          <w:szCs w:val="24"/>
        </w:rPr>
        <w:t xml:space="preserve">tartalmú és szerkezetű </w:t>
      </w:r>
      <w:r>
        <w:rPr>
          <w:szCs w:val="24"/>
        </w:rPr>
        <w:t xml:space="preserve">NEKT első tervezetét az Országos Környezetvédelmi Tanács számára – majd – előterjeszteni </w:t>
      </w:r>
      <w:r w:rsidR="00326734">
        <w:rPr>
          <w:szCs w:val="24"/>
        </w:rPr>
        <w:t>szíveskedjék.</w:t>
      </w:r>
      <w:r>
        <w:rPr>
          <w:szCs w:val="24"/>
        </w:rPr>
        <w:t xml:space="preserve"> Egyúttal kérem és célszerűen javasolom az OKT (képviselői) meghívását az őszre tervezett iparági eszmecserére.</w:t>
      </w:r>
    </w:p>
    <w:p w:rsidR="00C82539" w:rsidRDefault="00C82539" w:rsidP="00617DF9">
      <w:pPr>
        <w:jc w:val="both"/>
        <w:rPr>
          <w:szCs w:val="24"/>
        </w:rPr>
      </w:pPr>
    </w:p>
    <w:p w:rsidR="00326734" w:rsidRDefault="00C82539" w:rsidP="00617DF9">
      <w:pPr>
        <w:jc w:val="both"/>
        <w:rPr>
          <w:szCs w:val="24"/>
        </w:rPr>
      </w:pPr>
      <w:r>
        <w:rPr>
          <w:szCs w:val="24"/>
        </w:rPr>
        <w:t>Államtitkár Úr együttműködéséért előzetesen is köszönetet mondok</w:t>
      </w:r>
    </w:p>
    <w:p w:rsidR="00326734" w:rsidRDefault="00C82539" w:rsidP="00617DF9">
      <w:pPr>
        <w:jc w:val="both"/>
        <w:rPr>
          <w:szCs w:val="24"/>
        </w:rPr>
      </w:pPr>
      <w:r>
        <w:rPr>
          <w:szCs w:val="24"/>
        </w:rPr>
        <w:t>a Testület nevében</w:t>
      </w:r>
    </w:p>
    <w:p w:rsidR="00326734" w:rsidRDefault="00326734" w:rsidP="00617DF9">
      <w:pPr>
        <w:jc w:val="both"/>
        <w:rPr>
          <w:szCs w:val="24"/>
        </w:rPr>
      </w:pPr>
    </w:p>
    <w:p w:rsidR="0037050D" w:rsidRPr="002067DA" w:rsidRDefault="00C82539" w:rsidP="00617DF9">
      <w:pPr>
        <w:jc w:val="both"/>
        <w:rPr>
          <w:szCs w:val="24"/>
        </w:rPr>
      </w:pPr>
      <w:r>
        <w:rPr>
          <w:szCs w:val="24"/>
        </w:rPr>
        <w:t>2018. Augusztus 21.</w:t>
      </w:r>
      <w:r w:rsidR="00326734">
        <w:rPr>
          <w:szCs w:val="24"/>
        </w:rPr>
        <w:t xml:space="preserve">-én </w:t>
      </w:r>
      <w:r w:rsidR="008600A2">
        <w:rPr>
          <w:szCs w:val="24"/>
        </w:rPr>
        <w:t xml:space="preserve"> </w:t>
      </w:r>
      <w:r w:rsidR="0037050D">
        <w:rPr>
          <w:szCs w:val="24"/>
        </w:rPr>
        <w:t xml:space="preserve">  </w:t>
      </w:r>
    </w:p>
    <w:p w:rsidR="0095442D" w:rsidRDefault="0095442D" w:rsidP="008F2261">
      <w:pPr>
        <w:rPr>
          <w:szCs w:val="24"/>
        </w:rPr>
      </w:pPr>
    </w:p>
    <w:p w:rsidR="00F21933" w:rsidRDefault="00846947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Pr="00F21933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CA6" w:rsidRDefault="00080CA6">
      <w:r>
        <w:separator/>
      </w:r>
    </w:p>
  </w:endnote>
  <w:endnote w:type="continuationSeparator" w:id="0">
    <w:p w:rsidR="00080CA6" w:rsidRDefault="0008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2B4F4F" w:rsidRDefault="00432868" w:rsidP="00432868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 w:rsidRPr="002B4F4F">
      <w:rPr>
        <w:rFonts w:ascii="Clarendon Condensed" w:hAnsi="Clarendon Condensed"/>
        <w:color w:val="000000" w:themeColor="text1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CA6" w:rsidRDefault="00080CA6">
      <w:r>
        <w:separator/>
      </w:r>
    </w:p>
  </w:footnote>
  <w:footnote w:type="continuationSeparator" w:id="0">
    <w:p w:rsidR="00080CA6" w:rsidRDefault="0008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535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80CA6"/>
    <w:rsid w:val="000E2C5B"/>
    <w:rsid w:val="000F2CC9"/>
    <w:rsid w:val="000F3A73"/>
    <w:rsid w:val="00101810"/>
    <w:rsid w:val="001316A0"/>
    <w:rsid w:val="00182F23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1F78B9"/>
    <w:rsid w:val="002067DA"/>
    <w:rsid w:val="0021523A"/>
    <w:rsid w:val="00221634"/>
    <w:rsid w:val="00226794"/>
    <w:rsid w:val="0022745C"/>
    <w:rsid w:val="00275BF2"/>
    <w:rsid w:val="002A531F"/>
    <w:rsid w:val="002B4F4F"/>
    <w:rsid w:val="002B53B4"/>
    <w:rsid w:val="002B7EA7"/>
    <w:rsid w:val="002C03DF"/>
    <w:rsid w:val="002E2ADE"/>
    <w:rsid w:val="00326734"/>
    <w:rsid w:val="0032746B"/>
    <w:rsid w:val="003425B7"/>
    <w:rsid w:val="0037050D"/>
    <w:rsid w:val="00372030"/>
    <w:rsid w:val="00372EB5"/>
    <w:rsid w:val="0038202F"/>
    <w:rsid w:val="003A6257"/>
    <w:rsid w:val="003A7EB4"/>
    <w:rsid w:val="003B46F7"/>
    <w:rsid w:val="003C5A4E"/>
    <w:rsid w:val="003F6E65"/>
    <w:rsid w:val="00401915"/>
    <w:rsid w:val="00407228"/>
    <w:rsid w:val="00431BB3"/>
    <w:rsid w:val="00432868"/>
    <w:rsid w:val="00434709"/>
    <w:rsid w:val="00452C4C"/>
    <w:rsid w:val="004533FA"/>
    <w:rsid w:val="00464E1B"/>
    <w:rsid w:val="00477A94"/>
    <w:rsid w:val="00480A6D"/>
    <w:rsid w:val="00482950"/>
    <w:rsid w:val="004B6074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B69A7"/>
    <w:rsid w:val="005D52F7"/>
    <w:rsid w:val="005F4467"/>
    <w:rsid w:val="005F5E75"/>
    <w:rsid w:val="00607CCB"/>
    <w:rsid w:val="00617DF9"/>
    <w:rsid w:val="006F7E90"/>
    <w:rsid w:val="00702E3A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6191"/>
    <w:rsid w:val="00846947"/>
    <w:rsid w:val="008600A2"/>
    <w:rsid w:val="00894B47"/>
    <w:rsid w:val="008C32ED"/>
    <w:rsid w:val="008F2261"/>
    <w:rsid w:val="009125E7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A11588"/>
    <w:rsid w:val="00A53F01"/>
    <w:rsid w:val="00A77178"/>
    <w:rsid w:val="00A812AF"/>
    <w:rsid w:val="00A84D58"/>
    <w:rsid w:val="00A95E09"/>
    <w:rsid w:val="00AA6125"/>
    <w:rsid w:val="00AB637A"/>
    <w:rsid w:val="00AC3D41"/>
    <w:rsid w:val="00AC58BF"/>
    <w:rsid w:val="00AE2AE4"/>
    <w:rsid w:val="00AF73BA"/>
    <w:rsid w:val="00B02C77"/>
    <w:rsid w:val="00B02CB5"/>
    <w:rsid w:val="00B02F68"/>
    <w:rsid w:val="00B120B9"/>
    <w:rsid w:val="00B47B3E"/>
    <w:rsid w:val="00B55B32"/>
    <w:rsid w:val="00B72F9E"/>
    <w:rsid w:val="00B92AC5"/>
    <w:rsid w:val="00BA2EE1"/>
    <w:rsid w:val="00BA6EDA"/>
    <w:rsid w:val="00BB22C8"/>
    <w:rsid w:val="00BC59AD"/>
    <w:rsid w:val="00BD2A64"/>
    <w:rsid w:val="00BE2425"/>
    <w:rsid w:val="00BE6548"/>
    <w:rsid w:val="00C1482C"/>
    <w:rsid w:val="00C425D0"/>
    <w:rsid w:val="00C45CE3"/>
    <w:rsid w:val="00C82539"/>
    <w:rsid w:val="00C853C7"/>
    <w:rsid w:val="00CE549A"/>
    <w:rsid w:val="00CF51C6"/>
    <w:rsid w:val="00CF74B0"/>
    <w:rsid w:val="00D23133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C3052"/>
    <w:rsid w:val="00ED3297"/>
    <w:rsid w:val="00ED543F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B3E0B"/>
    <w:rsid w:val="00FC074D"/>
    <w:rsid w:val="00FC284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9ECF85-0F7D-45E8-8CCE-086A895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47A8-71C5-4B8F-A0F3-1CDBE53B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1817</Characters>
  <Application>Microsoft Office Word</Application>
  <DocSecurity>0</DocSecurity>
  <Lines>15</Lines>
  <Paragraphs>4</Paragraphs>
  <ScaleCrop>false</ScaleCrop>
  <Company>KSZF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2020-12-26T18:19:00Z</dcterms:created>
  <dcterms:modified xsi:type="dcterms:W3CDTF">2020-12-26T18:19:00Z</dcterms:modified>
</cp:coreProperties>
</file>